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e47572cf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1b260518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3a5bd7df40e4" /><Relationship Type="http://schemas.openxmlformats.org/officeDocument/2006/relationships/numbering" Target="/word/numbering.xml" Id="Rf3c0214856774cda" /><Relationship Type="http://schemas.openxmlformats.org/officeDocument/2006/relationships/settings" Target="/word/settings.xml" Id="R0f2dddf4d7c54b2a" /><Relationship Type="http://schemas.openxmlformats.org/officeDocument/2006/relationships/image" Target="/word/media/ed0aa9f5-9668-48f5-b52a-a65701a4a7ff.png" Id="R06e21b2605184ab7" /></Relationships>
</file>