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eafcc63e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6aebc789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eea5e1d4045f9" /><Relationship Type="http://schemas.openxmlformats.org/officeDocument/2006/relationships/numbering" Target="/word/numbering.xml" Id="R06774c176e1a4155" /><Relationship Type="http://schemas.openxmlformats.org/officeDocument/2006/relationships/settings" Target="/word/settings.xml" Id="R940d8eda1c6c4b0c" /><Relationship Type="http://schemas.openxmlformats.org/officeDocument/2006/relationships/image" Target="/word/media/1a4d6b26-a4d3-438b-9489-e7dadd32d7db.png" Id="R6936aebc789f4199" /></Relationships>
</file>