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0d11025e6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082a2b833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Chorupnik,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922a65eb74e1a" /><Relationship Type="http://schemas.openxmlformats.org/officeDocument/2006/relationships/numbering" Target="/word/numbering.xml" Id="R792f7b3c7e874860" /><Relationship Type="http://schemas.openxmlformats.org/officeDocument/2006/relationships/settings" Target="/word/settings.xml" Id="R8a0326fbf52840dd" /><Relationship Type="http://schemas.openxmlformats.org/officeDocument/2006/relationships/image" Target="/word/media/ce6fb823-0f56-4453-9367-5497f620b257.png" Id="R52c082a2b8334854" /></Relationships>
</file>