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b631aa94d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9e91ec29849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Chorzeszow,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95e053a78241cc" /><Relationship Type="http://schemas.openxmlformats.org/officeDocument/2006/relationships/numbering" Target="/word/numbering.xml" Id="Ra1063ca134884651" /><Relationship Type="http://schemas.openxmlformats.org/officeDocument/2006/relationships/settings" Target="/word/settings.xml" Id="R886b4b61b8b741c4" /><Relationship Type="http://schemas.openxmlformats.org/officeDocument/2006/relationships/image" Target="/word/media/0e2b1fd3-bdda-444b-8eb1-e5dd9d595b57.png" Id="Rdc79e91ec29849eb" /></Relationships>
</file>