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e21c0f174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37092b4e7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fb49e4d63443e" /><Relationship Type="http://schemas.openxmlformats.org/officeDocument/2006/relationships/numbering" Target="/word/numbering.xml" Id="R4a1df5c312aa4653" /><Relationship Type="http://schemas.openxmlformats.org/officeDocument/2006/relationships/settings" Target="/word/settings.xml" Id="Rc340539eb2be4550" /><Relationship Type="http://schemas.openxmlformats.org/officeDocument/2006/relationships/image" Target="/word/media/951312ba-10b3-445a-aa80-89dea5cdaaef.png" Id="Rb5537092b4e74154" /></Relationships>
</file>