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77d5993f7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1979decaf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Chotomow,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e3f822d2a4c17" /><Relationship Type="http://schemas.openxmlformats.org/officeDocument/2006/relationships/numbering" Target="/word/numbering.xml" Id="R88c27b5e05c9412c" /><Relationship Type="http://schemas.openxmlformats.org/officeDocument/2006/relationships/settings" Target="/word/settings.xml" Id="R38bdf0f77b204021" /><Relationship Type="http://schemas.openxmlformats.org/officeDocument/2006/relationships/image" Target="/word/media/b2d59e04-576a-4d1a-859c-73d4f1c07dd2.png" Id="R21e1979decaf4667" /></Relationships>
</file>