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80ec97b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9d28b09d8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f96ba15e44f0e" /><Relationship Type="http://schemas.openxmlformats.org/officeDocument/2006/relationships/numbering" Target="/word/numbering.xml" Id="Re2cb578f9e174c7e" /><Relationship Type="http://schemas.openxmlformats.org/officeDocument/2006/relationships/settings" Target="/word/settings.xml" Id="R9b6638bc2b194523" /><Relationship Type="http://schemas.openxmlformats.org/officeDocument/2006/relationships/image" Target="/word/media/f2ec5de6-522b-4b79-8986-0526d2b0b2fc.png" Id="R7229d28b09d84f6b" /></Relationships>
</file>