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067b6dbe2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38e406588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Chwalimie,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321a54da543c9" /><Relationship Type="http://schemas.openxmlformats.org/officeDocument/2006/relationships/numbering" Target="/word/numbering.xml" Id="R1b0ac6cca8e448a9" /><Relationship Type="http://schemas.openxmlformats.org/officeDocument/2006/relationships/settings" Target="/word/settings.xml" Id="R117049aabcca45a6" /><Relationship Type="http://schemas.openxmlformats.org/officeDocument/2006/relationships/image" Target="/word/media/072329aa-9598-4d2c-8bea-33d195802c20.png" Id="R39c38e4065884b65" /></Relationships>
</file>