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79bca379e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a2582c010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Chwalkowice,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2c21365734f3d" /><Relationship Type="http://schemas.openxmlformats.org/officeDocument/2006/relationships/numbering" Target="/word/numbering.xml" Id="R31d43f6297934d6d" /><Relationship Type="http://schemas.openxmlformats.org/officeDocument/2006/relationships/settings" Target="/word/settings.xml" Id="R3e471b20ef5344b1" /><Relationship Type="http://schemas.openxmlformats.org/officeDocument/2006/relationships/image" Target="/word/media/f9690443-ee09-416e-a34d-a0d3f5f5000f.png" Id="R5faa2582c0104ea5" /></Relationships>
</file>