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5caf0e05b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5bd2c184d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Cicha 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7010f139c4464" /><Relationship Type="http://schemas.openxmlformats.org/officeDocument/2006/relationships/numbering" Target="/word/numbering.xml" Id="R31edb945bbbe4881" /><Relationship Type="http://schemas.openxmlformats.org/officeDocument/2006/relationships/settings" Target="/word/settings.xml" Id="R183ac975cb944d9b" /><Relationship Type="http://schemas.openxmlformats.org/officeDocument/2006/relationships/image" Target="/word/media/371203eb-2d96-4c4c-b20b-1b9504bd5656.png" Id="Rd735bd2c184d4d2d" /></Relationships>
</file>