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33fb334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0ea13fd6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Cicibor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7a89935c42aa" /><Relationship Type="http://schemas.openxmlformats.org/officeDocument/2006/relationships/numbering" Target="/word/numbering.xml" Id="Rfa58a46e7dc649e8" /><Relationship Type="http://schemas.openxmlformats.org/officeDocument/2006/relationships/settings" Target="/word/settings.xml" Id="R42e13efb1aad42f6" /><Relationship Type="http://schemas.openxmlformats.org/officeDocument/2006/relationships/image" Target="/word/media/75c6949c-36cc-4958-8dca-6aa34c253901.png" Id="R52ee0ea13fd647e1" /></Relationships>
</file>