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25d982c70647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9597d23c264c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Ciotcza,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374cb75e184eaf" /><Relationship Type="http://schemas.openxmlformats.org/officeDocument/2006/relationships/numbering" Target="/word/numbering.xml" Id="Re93be5a9e9d74b9b" /><Relationship Type="http://schemas.openxmlformats.org/officeDocument/2006/relationships/settings" Target="/word/settings.xml" Id="R6e2b1b19cf304eeb" /><Relationship Type="http://schemas.openxmlformats.org/officeDocument/2006/relationships/image" Target="/word/media/e5e35d7b-4dd2-4d33-b5bf-440a9f69e422.png" Id="Rfb9597d23c264c94" /></Relationships>
</file>