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479e1458e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ef36e4f6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Cybulki,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4463fc2184a75" /><Relationship Type="http://schemas.openxmlformats.org/officeDocument/2006/relationships/numbering" Target="/word/numbering.xml" Id="Rc9e2d49d5f8d4593" /><Relationship Type="http://schemas.openxmlformats.org/officeDocument/2006/relationships/settings" Target="/word/settings.xml" Id="Rc9738a28a7c44999" /><Relationship Type="http://schemas.openxmlformats.org/officeDocument/2006/relationships/image" Target="/word/media/292a95e8-70b8-402b-b02c-66c894ebd0c7.png" Id="R5843ef36e4f6473a" /></Relationships>
</file>