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c77fea5f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a9688fc8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3665bf704cf2" /><Relationship Type="http://schemas.openxmlformats.org/officeDocument/2006/relationships/numbering" Target="/word/numbering.xml" Id="Rf1891bae424a4131" /><Relationship Type="http://schemas.openxmlformats.org/officeDocument/2006/relationships/settings" Target="/word/settings.xml" Id="R17754e80c6f74b0a" /><Relationship Type="http://schemas.openxmlformats.org/officeDocument/2006/relationships/image" Target="/word/media/c3a40858-f6ef-4cf0-9a80-4ce849ed63e0.png" Id="R3253a9688fc842c6" /></Relationships>
</file>