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80007e5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7dd4731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7e12309d4c54" /><Relationship Type="http://schemas.openxmlformats.org/officeDocument/2006/relationships/numbering" Target="/word/numbering.xml" Id="Rca114c1e1b9244bc" /><Relationship Type="http://schemas.openxmlformats.org/officeDocument/2006/relationships/settings" Target="/word/settings.xml" Id="R739bcbd8e4a44c8b" /><Relationship Type="http://schemas.openxmlformats.org/officeDocument/2006/relationships/image" Target="/word/media/8931fb41-8085-44b0-ad1f-f07d78a646d2.png" Id="R99137dd4731b478a" /></Relationships>
</file>