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5870b868b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678addd73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Czlekowka,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338ed04e54dd7" /><Relationship Type="http://schemas.openxmlformats.org/officeDocument/2006/relationships/numbering" Target="/word/numbering.xml" Id="R40ce57f2259a4dca" /><Relationship Type="http://schemas.openxmlformats.org/officeDocument/2006/relationships/settings" Target="/word/settings.xml" Id="R87618c48331a49cb" /><Relationship Type="http://schemas.openxmlformats.org/officeDocument/2006/relationships/image" Target="/word/media/e5d49d52-3ec0-4fbb-9913-c6c3355e330d.png" Id="Rad1678addd734d70" /></Relationships>
</file>