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31a93ecf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31bb3618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Czyze,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673dddd75400f" /><Relationship Type="http://schemas.openxmlformats.org/officeDocument/2006/relationships/numbering" Target="/word/numbering.xml" Id="R488014c39fd3457b" /><Relationship Type="http://schemas.openxmlformats.org/officeDocument/2006/relationships/settings" Target="/word/settings.xml" Id="R8db1a040963240b1" /><Relationship Type="http://schemas.openxmlformats.org/officeDocument/2006/relationships/image" Target="/word/media/da29ab52-48ec-4b14-94ba-bf0768432008.png" Id="R38ad31bb36184dec" /></Relationships>
</file>