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109260d7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05449fb9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Dabrowa Czluchowska,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c6dad27ca4c6a" /><Relationship Type="http://schemas.openxmlformats.org/officeDocument/2006/relationships/numbering" Target="/word/numbering.xml" Id="R8ac7a4c6352b4721" /><Relationship Type="http://schemas.openxmlformats.org/officeDocument/2006/relationships/settings" Target="/word/settings.xml" Id="Rf60fb6234d2d4058" /><Relationship Type="http://schemas.openxmlformats.org/officeDocument/2006/relationships/image" Target="/word/media/61c54628-7eeb-4772-8fd2-8d40705ab9a6.png" Id="Re6405449fb9b45f8" /></Relationships>
</file>