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297a8c9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0f926d9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40fb05944bba" /><Relationship Type="http://schemas.openxmlformats.org/officeDocument/2006/relationships/numbering" Target="/word/numbering.xml" Id="R1e120c2fc07c4964" /><Relationship Type="http://schemas.openxmlformats.org/officeDocument/2006/relationships/settings" Target="/word/settings.xml" Id="Raea18c6136774365" /><Relationship Type="http://schemas.openxmlformats.org/officeDocument/2006/relationships/image" Target="/word/media/84cfb646-c451-448f-b8c5-b7337357165a.png" Id="R40030f926d9c40e2" /></Relationships>
</file>