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956a361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bc1ed306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7cdcb80464300" /><Relationship Type="http://schemas.openxmlformats.org/officeDocument/2006/relationships/numbering" Target="/word/numbering.xml" Id="R0f2a103911044d9a" /><Relationship Type="http://schemas.openxmlformats.org/officeDocument/2006/relationships/settings" Target="/word/settings.xml" Id="Rd0936174aee74a37" /><Relationship Type="http://schemas.openxmlformats.org/officeDocument/2006/relationships/image" Target="/word/media/ee2df903-c80d-433a-b0e6-38e235ea277a.png" Id="R3261bc1ed30648b3" /></Relationships>
</file>