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c7fef90b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7259de66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Dabrowki Brenskie,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41dc895a44518" /><Relationship Type="http://schemas.openxmlformats.org/officeDocument/2006/relationships/numbering" Target="/word/numbering.xml" Id="R9247e3cdecc84ccc" /><Relationship Type="http://schemas.openxmlformats.org/officeDocument/2006/relationships/settings" Target="/word/settings.xml" Id="Re34913dcb6e444ec" /><Relationship Type="http://schemas.openxmlformats.org/officeDocument/2006/relationships/image" Target="/word/media/c4a439fa-f2cb-4d51-bbb8-e504140b4968.png" Id="Rcfd27259de664d05" /></Relationships>
</file>