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414d6ee9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29e0898d5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df1bd0c954452" /><Relationship Type="http://schemas.openxmlformats.org/officeDocument/2006/relationships/numbering" Target="/word/numbering.xml" Id="Rbdd8edd4f4214700" /><Relationship Type="http://schemas.openxmlformats.org/officeDocument/2006/relationships/settings" Target="/word/settings.xml" Id="R3678e7aae9524fb1" /><Relationship Type="http://schemas.openxmlformats.org/officeDocument/2006/relationships/image" Target="/word/media/6ba2841d-d284-4c78-bb3b-0f6eed913290.png" Id="R8a329e0898d545f6" /></Relationships>
</file>