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896c121b8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3d49bbfe7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Daleszynek,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aaf78e6364c53" /><Relationship Type="http://schemas.openxmlformats.org/officeDocument/2006/relationships/numbering" Target="/word/numbering.xml" Id="R669ee7764afb4dfd" /><Relationship Type="http://schemas.openxmlformats.org/officeDocument/2006/relationships/settings" Target="/word/settings.xml" Id="R297b4ddb8352477e" /><Relationship Type="http://schemas.openxmlformats.org/officeDocument/2006/relationships/image" Target="/word/media/0cc40458-d394-40eb-a2da-96ef7c4e4e75.png" Id="R8913d49bbfe74431" /></Relationships>
</file>