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0065b13a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806f6291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Dankowice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2645c78be4cdd" /><Relationship Type="http://schemas.openxmlformats.org/officeDocument/2006/relationships/numbering" Target="/word/numbering.xml" Id="R3a8970e7b2b64537" /><Relationship Type="http://schemas.openxmlformats.org/officeDocument/2006/relationships/settings" Target="/word/settings.xml" Id="Rc19c72bcec384365" /><Relationship Type="http://schemas.openxmlformats.org/officeDocument/2006/relationships/image" Target="/word/media/4de206a5-ece8-4e03-aaba-8fb7a9920fab.png" Id="R91ae806f62914dcc" /></Relationships>
</file>