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506af10b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7c6342bb0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Debnowola,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b9620208d4938" /><Relationship Type="http://schemas.openxmlformats.org/officeDocument/2006/relationships/numbering" Target="/word/numbering.xml" Id="Rcc666767cc4e4799" /><Relationship Type="http://schemas.openxmlformats.org/officeDocument/2006/relationships/settings" Target="/word/settings.xml" Id="Rb397b826a68a45e2" /><Relationship Type="http://schemas.openxmlformats.org/officeDocument/2006/relationships/image" Target="/word/media/696a9d2a-8b36-419a-973f-5d9f2a9fc67c.png" Id="Rb947c6342bb043c8" /></Relationships>
</file>