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4c5f4f0ca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f57191fdb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Debowierzchy,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b42e3b464481a" /><Relationship Type="http://schemas.openxmlformats.org/officeDocument/2006/relationships/numbering" Target="/word/numbering.xml" Id="R9fd55b2ddbc846f4" /><Relationship Type="http://schemas.openxmlformats.org/officeDocument/2006/relationships/settings" Target="/word/settings.xml" Id="R29e41cab397a4c48" /><Relationship Type="http://schemas.openxmlformats.org/officeDocument/2006/relationships/image" Target="/word/media/19ff9505-fc66-4232-990e-471114a8817a.png" Id="R855f57191fdb4b0b" /></Relationships>
</file>