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f3f2c9da3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85e1a908d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01c1625df4f75" /><Relationship Type="http://schemas.openxmlformats.org/officeDocument/2006/relationships/numbering" Target="/word/numbering.xml" Id="R55f8092f58fc40fd" /><Relationship Type="http://schemas.openxmlformats.org/officeDocument/2006/relationships/settings" Target="/word/settings.xml" Id="R08770123408c4779" /><Relationship Type="http://schemas.openxmlformats.org/officeDocument/2006/relationships/image" Target="/word/media/1294c1fb-099b-4966-91aa-662f5c98d568.png" Id="Rb2885e1a908d4697" /></Relationships>
</file>