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e18c4ca6aa48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d8e16303464e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Dobreniczki,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ebcf4c8335475c" /><Relationship Type="http://schemas.openxmlformats.org/officeDocument/2006/relationships/numbering" Target="/word/numbering.xml" Id="R5c428cb6ab124bc0" /><Relationship Type="http://schemas.openxmlformats.org/officeDocument/2006/relationships/settings" Target="/word/settings.xml" Id="Rd3714a58fbd743ba" /><Relationship Type="http://schemas.openxmlformats.org/officeDocument/2006/relationships/image" Target="/word/media/9a20084f-0dc4-47f9-8d0f-2e574b3bea15.png" Id="R57d8e16303464e76" /></Relationships>
</file>