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481ed765d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dc15ad7a8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Dobroleka,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d27c33174439c" /><Relationship Type="http://schemas.openxmlformats.org/officeDocument/2006/relationships/numbering" Target="/word/numbering.xml" Id="R5e41362131c4486b" /><Relationship Type="http://schemas.openxmlformats.org/officeDocument/2006/relationships/settings" Target="/word/settings.xml" Id="Rfc36f3d1276447ce" /><Relationship Type="http://schemas.openxmlformats.org/officeDocument/2006/relationships/image" Target="/word/media/cd9ae4bd-2a52-470e-bd90-0dde0f8ea7db.png" Id="R267dc15ad7a84433" /></Relationships>
</file>