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d1fa15e3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75acc3e0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Dobrzeszow,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a7e7bd144e7c" /><Relationship Type="http://schemas.openxmlformats.org/officeDocument/2006/relationships/numbering" Target="/word/numbering.xml" Id="Ra3e18631ba774058" /><Relationship Type="http://schemas.openxmlformats.org/officeDocument/2006/relationships/settings" Target="/word/settings.xml" Id="R8df186ac23ef47db" /><Relationship Type="http://schemas.openxmlformats.org/officeDocument/2006/relationships/image" Target="/word/media/05a51c0c-d51b-4d7f-a170-7b230a1680d4.png" Id="Re7a75acc3e0c4f0f" /></Relationships>
</file>