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fa2efb75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3681b55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Dolhobrody,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4762181514b6b" /><Relationship Type="http://schemas.openxmlformats.org/officeDocument/2006/relationships/numbering" Target="/word/numbering.xml" Id="R04e85357e31546f4" /><Relationship Type="http://schemas.openxmlformats.org/officeDocument/2006/relationships/settings" Target="/word/settings.xml" Id="Rbaf7ee818ecc44e5" /><Relationship Type="http://schemas.openxmlformats.org/officeDocument/2006/relationships/image" Target="/word/media/5a30b333-9443-4729-8be9-6c8b45c6c128.png" Id="Rbbbf3681b55e4dcd" /></Relationships>
</file>