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e69515eb8749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3d8b2160d940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Dolny Bor,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e769d77b3e4577" /><Relationship Type="http://schemas.openxmlformats.org/officeDocument/2006/relationships/numbering" Target="/word/numbering.xml" Id="R945a535af8774b94" /><Relationship Type="http://schemas.openxmlformats.org/officeDocument/2006/relationships/settings" Target="/word/settings.xml" Id="R603fca97d54b45ae" /><Relationship Type="http://schemas.openxmlformats.org/officeDocument/2006/relationships/image" Target="/word/media/cbc92fb8-39db-46e1-b62f-38694f4970d3.png" Id="Rc63d8b2160d940d5" /></Relationships>
</file>