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77c81a9ff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3d0379922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430b5b6e7403c" /><Relationship Type="http://schemas.openxmlformats.org/officeDocument/2006/relationships/numbering" Target="/word/numbering.xml" Id="R2088f1078ba14a44" /><Relationship Type="http://schemas.openxmlformats.org/officeDocument/2006/relationships/settings" Target="/word/settings.xml" Id="R6041b86c829b49c0" /><Relationship Type="http://schemas.openxmlformats.org/officeDocument/2006/relationships/image" Target="/word/media/5eff8cdb-be42-4da7-9a0e-ab619a95651c.png" Id="R3d93d0379922427a" /></Relationships>
</file>