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82110c5ed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04c78e24f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bb236547943b2" /><Relationship Type="http://schemas.openxmlformats.org/officeDocument/2006/relationships/numbering" Target="/word/numbering.xml" Id="R7e9a59e7c1d145ed" /><Relationship Type="http://schemas.openxmlformats.org/officeDocument/2006/relationships/settings" Target="/word/settings.xml" Id="R16c95fd3cc0a48a8" /><Relationship Type="http://schemas.openxmlformats.org/officeDocument/2006/relationships/image" Target="/word/media/30013325-b33c-44fc-b654-761956e0d0d2.png" Id="Rb3304c78e24f4013" /></Relationships>
</file>