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8b5314a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7c97ff7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Dubielno,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3b22cb744860" /><Relationship Type="http://schemas.openxmlformats.org/officeDocument/2006/relationships/numbering" Target="/word/numbering.xml" Id="R7776621ca4b040f4" /><Relationship Type="http://schemas.openxmlformats.org/officeDocument/2006/relationships/settings" Target="/word/settings.xml" Id="R4f2826d08f104aad" /><Relationship Type="http://schemas.openxmlformats.org/officeDocument/2006/relationships/image" Target="/word/media/ed8eb8de-509d-4e63-8293-ae2c4932efaa.png" Id="Re9d17c97ff7140fc" /></Relationships>
</file>