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2dd0410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c233dbc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Duchny Mlode,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d2706624d420e" /><Relationship Type="http://schemas.openxmlformats.org/officeDocument/2006/relationships/numbering" Target="/word/numbering.xml" Id="Re62131c2b35c41df" /><Relationship Type="http://schemas.openxmlformats.org/officeDocument/2006/relationships/settings" Target="/word/settings.xml" Id="R5678fb7ea03e44fe" /><Relationship Type="http://schemas.openxmlformats.org/officeDocument/2006/relationships/image" Target="/word/media/bc7f5f9a-8c5a-42b6-98e8-0d2a0b7e62e6.png" Id="R8871c233dbce4b49" /></Relationships>
</file>