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2c15fa7db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9f67c87f8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4483c25340cd" /><Relationship Type="http://schemas.openxmlformats.org/officeDocument/2006/relationships/numbering" Target="/word/numbering.xml" Id="R30b9145914734e86" /><Relationship Type="http://schemas.openxmlformats.org/officeDocument/2006/relationships/settings" Target="/word/settings.xml" Id="Rd25f5ceb51a64b2b" /><Relationship Type="http://schemas.openxmlformats.org/officeDocument/2006/relationships/image" Target="/word/media/3e7ee292-0171-49b8-be56-ca1db5f17d7f.png" Id="R7869f67c87f8420d" /></Relationships>
</file>