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e838f77e3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07f1678e3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c9f6dd1f2470e" /><Relationship Type="http://schemas.openxmlformats.org/officeDocument/2006/relationships/numbering" Target="/word/numbering.xml" Id="R4ae6d771796c4bf6" /><Relationship Type="http://schemas.openxmlformats.org/officeDocument/2006/relationships/settings" Target="/word/settings.xml" Id="R786864dc797f4f9c" /><Relationship Type="http://schemas.openxmlformats.org/officeDocument/2006/relationships/image" Target="/word/media/b72d7bec-5aec-40f4-a052-8fd8d0cea2a9.png" Id="R93c07f1678e34a71" /></Relationships>
</file>