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8452526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e6fcdc011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Dzierzaniny,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b6f3180a84840" /><Relationship Type="http://schemas.openxmlformats.org/officeDocument/2006/relationships/numbering" Target="/word/numbering.xml" Id="R589e26b1cd7e4149" /><Relationship Type="http://schemas.openxmlformats.org/officeDocument/2006/relationships/settings" Target="/word/settings.xml" Id="R6105c668dd0f4106" /><Relationship Type="http://schemas.openxmlformats.org/officeDocument/2006/relationships/image" Target="/word/media/a99f059b-9569-4c20-812a-aa43c28314b8.png" Id="Raaee6fcdc011422e" /></Relationships>
</file>