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565ac0ad4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024eb170b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b7c1a91254bbf" /><Relationship Type="http://schemas.openxmlformats.org/officeDocument/2006/relationships/numbering" Target="/word/numbering.xml" Id="R56366215d4ab43c2" /><Relationship Type="http://schemas.openxmlformats.org/officeDocument/2006/relationships/settings" Target="/word/settings.xml" Id="R3df77b1e83054150" /><Relationship Type="http://schemas.openxmlformats.org/officeDocument/2006/relationships/image" Target="/word/media/d6e058a4-33cb-4894-aaf3-b4ffa6e03105.png" Id="R95a024eb170b4b6a" /></Relationships>
</file>