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f9837f54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6bb9b1f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Dzikowo Warminskie,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17e941cad4b16" /><Relationship Type="http://schemas.openxmlformats.org/officeDocument/2006/relationships/numbering" Target="/word/numbering.xml" Id="Rce218528b23f4f2a" /><Relationship Type="http://schemas.openxmlformats.org/officeDocument/2006/relationships/settings" Target="/word/settings.xml" Id="R3b3df165a2cb49da" /><Relationship Type="http://schemas.openxmlformats.org/officeDocument/2006/relationships/image" Target="/word/media/175831d1-f3f4-4e82-9aec-aa16c078e410.png" Id="Rc7486bb9b1ff4da4" /></Relationships>
</file>