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e2fcbccb5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50743c08c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a5952d31d4870" /><Relationship Type="http://schemas.openxmlformats.org/officeDocument/2006/relationships/numbering" Target="/word/numbering.xml" Id="Ra592acb06e8b4314" /><Relationship Type="http://schemas.openxmlformats.org/officeDocument/2006/relationships/settings" Target="/word/settings.xml" Id="R1e8cf277d5764e8c" /><Relationship Type="http://schemas.openxmlformats.org/officeDocument/2006/relationships/image" Target="/word/media/fb725f49-175b-42a9-aaee-8131aba7dbbb.png" Id="R11950743c08c4af6" /></Relationships>
</file>