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7a5b6dadf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08f3863bc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Emaus,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40cb20ed4cb7" /><Relationship Type="http://schemas.openxmlformats.org/officeDocument/2006/relationships/numbering" Target="/word/numbering.xml" Id="R7e928926505f43ae" /><Relationship Type="http://schemas.openxmlformats.org/officeDocument/2006/relationships/settings" Target="/word/settings.xml" Id="Re209c68db16f4707" /><Relationship Type="http://schemas.openxmlformats.org/officeDocument/2006/relationships/image" Target="/word/media/2c13d71a-2ec9-4b99-90c3-fe2125286ea8.png" Id="R77c08f3863bc4161" /></Relationships>
</file>