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5f38949ad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86d9ccec9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Eustachow,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3eaafad8f4808" /><Relationship Type="http://schemas.openxmlformats.org/officeDocument/2006/relationships/numbering" Target="/word/numbering.xml" Id="Rddf1a61a1a0b4941" /><Relationship Type="http://schemas.openxmlformats.org/officeDocument/2006/relationships/settings" Target="/word/settings.xml" Id="R386aa4a8cfad4b8f" /><Relationship Type="http://schemas.openxmlformats.org/officeDocument/2006/relationships/image" Target="/word/media/f04ad782-dc07-43c1-8d88-fd262d0e1482.png" Id="Rc1386d9ccec944af" /></Relationships>
</file>