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c29c12dea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51cbce7ff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b4cf506094a13" /><Relationship Type="http://schemas.openxmlformats.org/officeDocument/2006/relationships/numbering" Target="/word/numbering.xml" Id="R76815ef0c16e477c" /><Relationship Type="http://schemas.openxmlformats.org/officeDocument/2006/relationships/settings" Target="/word/settings.xml" Id="Rda94c6ebdab346d8" /><Relationship Type="http://schemas.openxmlformats.org/officeDocument/2006/relationships/image" Target="/word/media/f55bab46-06f9-4721-9980-04fd899767f7.png" Id="R31651cbce7ff4381" /></Relationships>
</file>