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fae83a187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df30a8743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d3cd5e2d449a7" /><Relationship Type="http://schemas.openxmlformats.org/officeDocument/2006/relationships/numbering" Target="/word/numbering.xml" Id="R9608f6f2188d49c9" /><Relationship Type="http://schemas.openxmlformats.org/officeDocument/2006/relationships/settings" Target="/word/settings.xml" Id="R305ebe0b51274943" /><Relationship Type="http://schemas.openxmlformats.org/officeDocument/2006/relationships/image" Target="/word/media/7be49077-f2f3-4fe4-ab33-742cdc283386.png" Id="Rcb3df30a87434f21" /></Relationships>
</file>