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9ccac498c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f8bdb8f13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c8be1279c43fa" /><Relationship Type="http://schemas.openxmlformats.org/officeDocument/2006/relationships/numbering" Target="/word/numbering.xml" Id="R1e1bca8ae7d44876" /><Relationship Type="http://schemas.openxmlformats.org/officeDocument/2006/relationships/settings" Target="/word/settings.xml" Id="R3fcecf528658495a" /><Relationship Type="http://schemas.openxmlformats.org/officeDocument/2006/relationships/image" Target="/word/media/5437bc85-005c-41c9-afba-37dc02403398.png" Id="R11ff8bdb8f1344cd" /></Relationships>
</file>