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bbbcef00e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5406f5e86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5531576634de6" /><Relationship Type="http://schemas.openxmlformats.org/officeDocument/2006/relationships/numbering" Target="/word/numbering.xml" Id="R60e1b83881a647f1" /><Relationship Type="http://schemas.openxmlformats.org/officeDocument/2006/relationships/settings" Target="/word/settings.xml" Id="R10578e34b28542af" /><Relationship Type="http://schemas.openxmlformats.org/officeDocument/2006/relationships/image" Target="/word/media/a2c4e65e-6902-4211-8ec7-d60d93cff5a1.png" Id="R90a5406f5e864865" /></Relationships>
</file>