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31a8bd81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5f29907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0eefd809948ca" /><Relationship Type="http://schemas.openxmlformats.org/officeDocument/2006/relationships/numbering" Target="/word/numbering.xml" Id="Raf794d78f6d149e5" /><Relationship Type="http://schemas.openxmlformats.org/officeDocument/2006/relationships/settings" Target="/word/settings.xml" Id="R49485279cf904fcc" /><Relationship Type="http://schemas.openxmlformats.org/officeDocument/2006/relationships/image" Target="/word/media/01cbe9e1-4b2f-47a2-9e03-b3b03acf23e3.png" Id="Rf2785f29907b491b" /></Relationships>
</file>