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3ae54093c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27dc2c672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Gestwina,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b39ef1724207" /><Relationship Type="http://schemas.openxmlformats.org/officeDocument/2006/relationships/numbering" Target="/word/numbering.xml" Id="R0cfcf664488f419c" /><Relationship Type="http://schemas.openxmlformats.org/officeDocument/2006/relationships/settings" Target="/word/settings.xml" Id="R44896ccd465848c7" /><Relationship Type="http://schemas.openxmlformats.org/officeDocument/2006/relationships/image" Target="/word/media/df3f30ed-025d-4c86-8cd4-8e444397e5bf.png" Id="R49327dc2c6724e44" /></Relationships>
</file>