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f90e64c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c6e84b24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Gietrzwald,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1521d05484b98" /><Relationship Type="http://schemas.openxmlformats.org/officeDocument/2006/relationships/numbering" Target="/word/numbering.xml" Id="R1197110313c94cd8" /><Relationship Type="http://schemas.openxmlformats.org/officeDocument/2006/relationships/settings" Target="/word/settings.xml" Id="R8f0f913926c64a98" /><Relationship Type="http://schemas.openxmlformats.org/officeDocument/2006/relationships/image" Target="/word/media/402c0c73-8835-411a-b5d4-757bb0b27b52.png" Id="R822ac6e84b244f12" /></Relationships>
</file>